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>Krank über 6 Wochen geringf.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3CF" w:rsidRDefault="009B03CF">
      <w:r>
        <w:separator/>
      </w:r>
    </w:p>
  </w:endnote>
  <w:endnote w:type="continuationSeparator" w:id="0">
    <w:p w:rsidR="009B03CF" w:rsidRDefault="009B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1A6" w:rsidRDefault="007B71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4C6DD5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/201</w:t>
    </w:r>
    <w:r w:rsidR="00874C90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1A6" w:rsidRDefault="007B71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3CF" w:rsidRDefault="009B03CF">
      <w:r>
        <w:separator/>
      </w:r>
    </w:p>
  </w:footnote>
  <w:footnote w:type="continuationSeparator" w:id="0">
    <w:p w:rsidR="009B03CF" w:rsidRDefault="009B0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1A6" w:rsidRDefault="007B71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644C2A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bookmarkStart w:id="0" w:name="_GoBack"/>
          <w:bookmarkEnd w:id="0"/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1A6" w:rsidRDefault="007B71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1341F"/>
    <w:rsid w:val="0036536C"/>
    <w:rsid w:val="00393D86"/>
    <w:rsid w:val="003F725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7B71A6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B03CF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702E7-4F73-47EB-86F0-06399311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2018-05-23T06:41:00Z</dcterms:created>
  <dcterms:modified xsi:type="dcterms:W3CDTF">2018-05-26T14:41:00Z</dcterms:modified>
</cp:coreProperties>
</file>